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8978" w14:textId="77777777" w:rsidR="007631C0" w:rsidRDefault="007631C0" w:rsidP="007631C0">
      <w:pPr>
        <w:jc w:val="center"/>
        <w:rPr>
          <w:b/>
        </w:rPr>
      </w:pPr>
    </w:p>
    <w:p w14:paraId="02FCB3FD" w14:textId="77777777" w:rsidR="007631C0" w:rsidRPr="00564CE5" w:rsidRDefault="007631C0" w:rsidP="007631C0">
      <w:pPr>
        <w:jc w:val="center"/>
        <w:rPr>
          <w:rFonts w:ascii="Times New Roman" w:hAnsi="Times New Roman" w:cs="Times New Roman"/>
          <w:b/>
          <w:sz w:val="24"/>
          <w:szCs w:val="24"/>
        </w:rPr>
      </w:pPr>
      <w:r>
        <w:rPr>
          <w:rFonts w:ascii="Times New Roman" w:hAnsi="Times New Roman" w:cs="Times New Roman"/>
          <w:b/>
          <w:sz w:val="24"/>
          <w:szCs w:val="24"/>
        </w:rPr>
        <w:t>A bord de ma valise</w:t>
      </w:r>
    </w:p>
    <w:p w14:paraId="339199E6" w14:textId="77777777" w:rsidR="007631C0" w:rsidRPr="00564CE5" w:rsidRDefault="007631C0" w:rsidP="007631C0">
      <w:pPr>
        <w:rPr>
          <w:rFonts w:ascii="Times New Roman" w:hAnsi="Times New Roman" w:cs="Times New Roman"/>
          <w:sz w:val="24"/>
          <w:szCs w:val="24"/>
        </w:rPr>
      </w:pPr>
    </w:p>
    <w:p w14:paraId="73C9CDBE" w14:textId="77777777" w:rsidR="007631C0" w:rsidRPr="00564CE5" w:rsidRDefault="007631C0" w:rsidP="007631C0">
      <w:pPr>
        <w:jc w:val="both"/>
        <w:rPr>
          <w:rFonts w:ascii="Times New Roman" w:hAnsi="Times New Roman" w:cs="Times New Roman"/>
          <w:sz w:val="24"/>
          <w:szCs w:val="24"/>
        </w:rPr>
      </w:pPr>
    </w:p>
    <w:p w14:paraId="1FE6E3EB" w14:textId="77777777" w:rsidR="007631C0" w:rsidRPr="00564CE5" w:rsidRDefault="007631C0" w:rsidP="007631C0">
      <w:pPr>
        <w:jc w:val="both"/>
        <w:rPr>
          <w:rFonts w:ascii="Times New Roman" w:hAnsi="Times New Roman" w:cs="Times New Roman"/>
          <w:sz w:val="24"/>
          <w:szCs w:val="24"/>
        </w:rPr>
      </w:pPr>
      <w:r w:rsidRPr="00564CE5">
        <w:rPr>
          <w:rFonts w:ascii="Times New Roman" w:hAnsi="Times New Roman" w:cs="Times New Roman"/>
          <w:sz w:val="24"/>
          <w:szCs w:val="24"/>
        </w:rPr>
        <w:tab/>
        <w:t xml:space="preserve">Mon voyage de rêve est d’aller aux Etats-Unis et si j’y vais un jour, je mettrai dans ma valise beaucoup de choses comme déjà : des vêtements, bah oui, c’est très utile des vêtements chauds ou froids, peut-être bien les deux. Je prendrai une batterie de téléphone pour brancher mon téléphone car je prendrai beaucoup de photos et vidéos. </w:t>
      </w:r>
    </w:p>
    <w:p w14:paraId="77C26571" w14:textId="77777777" w:rsidR="007631C0" w:rsidRPr="00564CE5" w:rsidRDefault="007631C0" w:rsidP="007631C0">
      <w:pPr>
        <w:jc w:val="both"/>
        <w:rPr>
          <w:rFonts w:ascii="Times New Roman" w:hAnsi="Times New Roman" w:cs="Times New Roman"/>
          <w:sz w:val="24"/>
          <w:szCs w:val="24"/>
        </w:rPr>
      </w:pPr>
      <w:r w:rsidRPr="00564CE5">
        <w:rPr>
          <w:rFonts w:ascii="Times New Roman" w:hAnsi="Times New Roman" w:cs="Times New Roman"/>
          <w:sz w:val="24"/>
          <w:szCs w:val="24"/>
        </w:rPr>
        <w:tab/>
        <w:t xml:space="preserve">Donc il y aura mon téléphone mais aussi deux paires de lunette ; une paire de lunette pour les écrans et une autre paire de lunette de soleil au cas où il y aurait beaucoup de soleil. Ma valise contiendra un appareil photo avec pellicule, comme cela, je pourrai développer les photos prises. Ma valise renfermera aussi un dictionnaire d’anglais pour savoir parler et il y aura aussi l’application de traduction sur mon téléphone mais je ne fais pas confiance à cela alors j’emmènerai mon livre d’anglais pour voir si c’est vrai ce que les professeurs d’anglais disent. J’utiliserai les petites poches de ma valise pour y mettre des lettres ou cartes postales pour les envoyer à mes proches. Il y aura aussi mon argent, le mien, pas celui de mes parents ou de mes grands-parents, pour m’acheter des souvenirs. Je rangerai aussi mon peigne pour me brosser les cheveux parce que je les adore et aussi de la cire pour me les placer dans le sens souhaité. Je le sais, c’est peut-être bizarre de parler de ses cheveux de cette manière car on dirait que ce sont mes enfants mais mes cheveux, c’est ce qu’il y a de plus beau chez moi ! On y trouvera aussi ma brosse à dents pour me les nettoyer et avoir une haleine fraîche. J’ajouterai une boîte de connexion pour être connecté n’importe où, où je me trouve. </w:t>
      </w:r>
    </w:p>
    <w:p w14:paraId="77BA8D4B" w14:textId="77777777" w:rsidR="007631C0" w:rsidRPr="00564CE5" w:rsidRDefault="007631C0" w:rsidP="007631C0">
      <w:pPr>
        <w:jc w:val="both"/>
        <w:rPr>
          <w:rFonts w:ascii="Times New Roman" w:hAnsi="Times New Roman" w:cs="Times New Roman"/>
          <w:sz w:val="24"/>
          <w:szCs w:val="24"/>
        </w:rPr>
      </w:pPr>
      <w:r w:rsidRPr="00564CE5">
        <w:rPr>
          <w:rFonts w:ascii="Times New Roman" w:hAnsi="Times New Roman" w:cs="Times New Roman"/>
          <w:sz w:val="24"/>
          <w:szCs w:val="24"/>
        </w:rPr>
        <w:t>Voilà ma valise est préparée au cas où je partirai aux Etats-Unis.</w:t>
      </w:r>
    </w:p>
    <w:p w14:paraId="4ACB7027" w14:textId="77777777" w:rsidR="007631C0" w:rsidRPr="00564CE5" w:rsidRDefault="007631C0" w:rsidP="007631C0">
      <w:pPr>
        <w:jc w:val="both"/>
        <w:rPr>
          <w:rFonts w:ascii="Times New Roman" w:hAnsi="Times New Roman" w:cs="Times New Roman"/>
          <w:sz w:val="24"/>
          <w:szCs w:val="24"/>
        </w:rPr>
      </w:pPr>
    </w:p>
    <w:p w14:paraId="35BC9539" w14:textId="77777777" w:rsidR="007631C0" w:rsidRDefault="007631C0" w:rsidP="007631C0"/>
    <w:p w14:paraId="1EB57CDB" w14:textId="77777777" w:rsidR="007631C0" w:rsidRDefault="007631C0" w:rsidP="007631C0"/>
    <w:p w14:paraId="3383AC89" w14:textId="77777777" w:rsidR="007631C0" w:rsidRDefault="007631C0" w:rsidP="007631C0"/>
    <w:p w14:paraId="31BEDF38" w14:textId="77777777" w:rsidR="00EA2D3E" w:rsidRDefault="00EA2D3E"/>
    <w:sectPr w:rsidR="00EA2D3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B7EB" w14:textId="77777777" w:rsidR="00E855D6" w:rsidRDefault="00E855D6" w:rsidP="007631C0">
      <w:pPr>
        <w:spacing w:after="0" w:line="240" w:lineRule="auto"/>
      </w:pPr>
      <w:r>
        <w:separator/>
      </w:r>
    </w:p>
  </w:endnote>
  <w:endnote w:type="continuationSeparator" w:id="0">
    <w:p w14:paraId="50811213" w14:textId="77777777" w:rsidR="00E855D6" w:rsidRDefault="00E855D6" w:rsidP="0076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5335" w14:textId="4333AD30" w:rsidR="007631C0" w:rsidRDefault="007631C0">
    <w:pPr>
      <w:pStyle w:val="Pieddepage"/>
    </w:pPr>
    <w:r>
      <w:rPr>
        <w:noProof/>
        <w:color w:val="4472C4" w:themeColor="accent1"/>
      </w:rPr>
      <mc:AlternateContent>
        <mc:Choice Requires="wps">
          <w:drawing>
            <wp:anchor distT="0" distB="0" distL="114300" distR="114300" simplePos="0" relativeHeight="251659264" behindDoc="0" locked="0" layoutInCell="1" allowOverlap="1" wp14:anchorId="3087F0DE" wp14:editId="6A3033B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0DFAC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8E93" w14:textId="77777777" w:rsidR="00E855D6" w:rsidRDefault="00E855D6" w:rsidP="007631C0">
      <w:pPr>
        <w:spacing w:after="0" w:line="240" w:lineRule="auto"/>
      </w:pPr>
      <w:r>
        <w:separator/>
      </w:r>
    </w:p>
  </w:footnote>
  <w:footnote w:type="continuationSeparator" w:id="0">
    <w:p w14:paraId="400DDAC3" w14:textId="77777777" w:rsidR="00E855D6" w:rsidRDefault="00E855D6" w:rsidP="00763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C0"/>
    <w:rsid w:val="007631C0"/>
    <w:rsid w:val="00E855D6"/>
    <w:rsid w:val="00EA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CA8E"/>
  <w15:chartTrackingRefBased/>
  <w15:docId w15:val="{8D53832A-473A-4027-9BE8-7A57F286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C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31C0"/>
    <w:pPr>
      <w:tabs>
        <w:tab w:val="center" w:pos="4536"/>
        <w:tab w:val="right" w:pos="9072"/>
      </w:tabs>
      <w:spacing w:after="0" w:line="240" w:lineRule="auto"/>
    </w:pPr>
  </w:style>
  <w:style w:type="character" w:customStyle="1" w:styleId="En-tteCar">
    <w:name w:val="En-tête Car"/>
    <w:basedOn w:val="Policepardfaut"/>
    <w:link w:val="En-tte"/>
    <w:uiPriority w:val="99"/>
    <w:rsid w:val="007631C0"/>
  </w:style>
  <w:style w:type="paragraph" w:styleId="Pieddepage">
    <w:name w:val="footer"/>
    <w:basedOn w:val="Normal"/>
    <w:link w:val="PieddepageCar"/>
    <w:uiPriority w:val="99"/>
    <w:unhideWhenUsed/>
    <w:rsid w:val="00763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1472</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1</cp:revision>
  <dcterms:created xsi:type="dcterms:W3CDTF">2021-05-08T08:39:00Z</dcterms:created>
  <dcterms:modified xsi:type="dcterms:W3CDTF">2021-05-08T08:39:00Z</dcterms:modified>
</cp:coreProperties>
</file>